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A01" w:rsidRDefault="00A42276" w:rsidP="002E5A01">
      <w:pPr>
        <w:shd w:val="clear" w:color="auto" w:fill="FFFFFF"/>
        <w:spacing w:before="90" w:after="300"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p>
    <w:p w:rsidR="00A42276" w:rsidRPr="00A42276" w:rsidRDefault="00A42276" w:rsidP="00A42276">
      <w:pPr>
        <w:spacing w:after="160" w:line="259" w:lineRule="auto"/>
        <w:jc w:val="center"/>
        <w:rPr>
          <w:rFonts w:ascii="Times New Roman" w:eastAsia="Calibri" w:hAnsi="Times New Roman" w:cs="Times New Roman"/>
          <w:b/>
          <w:color w:val="000000"/>
          <w:sz w:val="28"/>
          <w:szCs w:val="28"/>
        </w:rPr>
      </w:pPr>
      <w:r w:rsidRPr="00A42276">
        <w:rPr>
          <w:rFonts w:ascii="Times New Roman" w:eastAsia="Calibri" w:hAnsi="Times New Roman" w:cs="Times New Roman"/>
          <w:b/>
          <w:color w:val="000000"/>
          <w:sz w:val="28"/>
          <w:szCs w:val="28"/>
        </w:rPr>
        <w:t>МОУ «Турочакская СОШ им. Я. И. Баляева»</w:t>
      </w:r>
    </w:p>
    <w:p w:rsidR="00A42276" w:rsidRPr="00A42276" w:rsidRDefault="00A42276" w:rsidP="00A42276">
      <w:pPr>
        <w:spacing w:after="160" w:line="259" w:lineRule="auto"/>
        <w:jc w:val="both"/>
        <w:rPr>
          <w:rFonts w:ascii="Times New Roman" w:eastAsia="Calibri" w:hAnsi="Times New Roman" w:cs="Times New Roman"/>
          <w:color w:val="000000"/>
          <w:sz w:val="28"/>
          <w:szCs w:val="28"/>
        </w:rPr>
      </w:pPr>
    </w:p>
    <w:p w:rsidR="00A42276" w:rsidRPr="00A42276" w:rsidRDefault="00A42276" w:rsidP="00A42276">
      <w:pPr>
        <w:spacing w:after="160" w:line="259" w:lineRule="auto"/>
        <w:jc w:val="both"/>
        <w:rPr>
          <w:rFonts w:ascii="Times New Roman" w:eastAsia="Calibri" w:hAnsi="Times New Roman" w:cs="Times New Roman"/>
          <w:color w:val="000000"/>
          <w:sz w:val="28"/>
          <w:szCs w:val="28"/>
        </w:rPr>
      </w:pPr>
    </w:p>
    <w:p w:rsidR="00A42276" w:rsidRPr="00A42276" w:rsidRDefault="00A42276" w:rsidP="00A42276">
      <w:pPr>
        <w:spacing w:after="160" w:line="259" w:lineRule="auto"/>
        <w:jc w:val="both"/>
        <w:rPr>
          <w:rFonts w:ascii="Times New Roman" w:eastAsia="Calibri" w:hAnsi="Times New Roman" w:cs="Times New Roman"/>
          <w:color w:val="000000"/>
          <w:sz w:val="28"/>
          <w:szCs w:val="28"/>
        </w:rPr>
      </w:pPr>
    </w:p>
    <w:p w:rsidR="00A42276" w:rsidRPr="00A42276" w:rsidRDefault="00A42276" w:rsidP="00A42276">
      <w:pPr>
        <w:spacing w:after="160" w:line="259" w:lineRule="auto"/>
        <w:jc w:val="both"/>
        <w:rPr>
          <w:rFonts w:ascii="Times New Roman" w:eastAsia="Calibri" w:hAnsi="Times New Roman" w:cs="Times New Roman"/>
          <w:color w:val="000000"/>
          <w:sz w:val="28"/>
          <w:szCs w:val="28"/>
        </w:rPr>
      </w:pPr>
    </w:p>
    <w:p w:rsidR="00A42276" w:rsidRDefault="00A42276" w:rsidP="00A42276">
      <w:pPr>
        <w:spacing w:after="160" w:line="259" w:lineRule="auto"/>
        <w:jc w:val="center"/>
        <w:rPr>
          <w:rFonts w:ascii="Times New Roman" w:eastAsia="Calibri" w:hAnsi="Times New Roman" w:cs="Times New Roman"/>
          <w:color w:val="000000"/>
          <w:sz w:val="28"/>
          <w:szCs w:val="28"/>
        </w:rPr>
      </w:pPr>
    </w:p>
    <w:p w:rsidR="00A42276" w:rsidRPr="00A42276" w:rsidRDefault="00A42276" w:rsidP="00A42276">
      <w:pPr>
        <w:spacing w:after="160" w:line="259"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Что такое к</w:t>
      </w:r>
      <w:r w:rsidRPr="00A42276">
        <w:rPr>
          <w:rFonts w:ascii="Times New Roman" w:eastAsia="Calibri" w:hAnsi="Times New Roman" w:cs="Times New Roman"/>
          <w:color w:val="000000"/>
          <w:sz w:val="28"/>
          <w:szCs w:val="28"/>
        </w:rPr>
        <w:t>огнитивное обучение</w:t>
      </w:r>
      <w:r>
        <w:rPr>
          <w:rFonts w:ascii="Times New Roman" w:eastAsia="Calibri" w:hAnsi="Times New Roman" w:cs="Times New Roman"/>
          <w:color w:val="000000"/>
          <w:sz w:val="28"/>
          <w:szCs w:val="28"/>
        </w:rPr>
        <w:t xml:space="preserve"> </w:t>
      </w:r>
    </w:p>
    <w:p w:rsidR="00A42276" w:rsidRPr="00A42276" w:rsidRDefault="00A42276" w:rsidP="00A42276">
      <w:pPr>
        <w:spacing w:after="160" w:line="259" w:lineRule="auto"/>
        <w:jc w:val="both"/>
        <w:rPr>
          <w:rFonts w:ascii="Times New Roman" w:eastAsia="Calibri" w:hAnsi="Times New Roman" w:cs="Times New Roman"/>
          <w:sz w:val="28"/>
          <w:szCs w:val="28"/>
        </w:rPr>
      </w:pPr>
    </w:p>
    <w:p w:rsidR="00A42276" w:rsidRPr="00A42276" w:rsidRDefault="00A42276" w:rsidP="00A42276">
      <w:pPr>
        <w:spacing w:after="160" w:line="259" w:lineRule="auto"/>
        <w:jc w:val="both"/>
        <w:rPr>
          <w:rFonts w:ascii="Times New Roman" w:eastAsia="Calibri" w:hAnsi="Times New Roman" w:cs="Times New Roman"/>
          <w:sz w:val="28"/>
          <w:szCs w:val="28"/>
        </w:rPr>
      </w:pPr>
    </w:p>
    <w:p w:rsidR="00A42276" w:rsidRPr="00A42276" w:rsidRDefault="00A42276" w:rsidP="00A42276">
      <w:pPr>
        <w:spacing w:after="160" w:line="259" w:lineRule="auto"/>
        <w:jc w:val="both"/>
        <w:rPr>
          <w:rFonts w:ascii="Times New Roman" w:eastAsia="Calibri" w:hAnsi="Times New Roman" w:cs="Times New Roman"/>
          <w:sz w:val="28"/>
          <w:szCs w:val="28"/>
        </w:rPr>
      </w:pPr>
    </w:p>
    <w:p w:rsidR="00A42276" w:rsidRPr="00A42276" w:rsidRDefault="00A42276" w:rsidP="00A42276">
      <w:pPr>
        <w:spacing w:after="160" w:line="259" w:lineRule="auto"/>
        <w:jc w:val="both"/>
        <w:rPr>
          <w:rFonts w:ascii="Times New Roman" w:eastAsia="Calibri" w:hAnsi="Times New Roman" w:cs="Times New Roman"/>
          <w:sz w:val="28"/>
          <w:szCs w:val="28"/>
        </w:rPr>
      </w:pPr>
    </w:p>
    <w:p w:rsidR="00A42276" w:rsidRPr="00A42276" w:rsidRDefault="00A42276" w:rsidP="00A42276">
      <w:pPr>
        <w:spacing w:after="160" w:line="259" w:lineRule="auto"/>
        <w:jc w:val="both"/>
        <w:rPr>
          <w:rFonts w:ascii="Times New Roman" w:eastAsia="Calibri" w:hAnsi="Times New Roman" w:cs="Times New Roman"/>
          <w:sz w:val="28"/>
          <w:szCs w:val="28"/>
        </w:rPr>
      </w:pPr>
    </w:p>
    <w:p w:rsidR="00A42276" w:rsidRPr="00A42276" w:rsidRDefault="00A42276" w:rsidP="00A42276">
      <w:pPr>
        <w:spacing w:after="160" w:line="259" w:lineRule="auto"/>
        <w:jc w:val="both"/>
        <w:rPr>
          <w:rFonts w:ascii="Times New Roman" w:eastAsia="Calibri" w:hAnsi="Times New Roman" w:cs="Times New Roman"/>
          <w:sz w:val="28"/>
          <w:szCs w:val="28"/>
        </w:rPr>
      </w:pPr>
    </w:p>
    <w:p w:rsidR="00A42276" w:rsidRPr="00A42276" w:rsidRDefault="00A42276" w:rsidP="00A42276">
      <w:pPr>
        <w:spacing w:after="160" w:line="259" w:lineRule="auto"/>
        <w:jc w:val="both"/>
        <w:rPr>
          <w:rFonts w:ascii="Times New Roman" w:eastAsia="Calibri" w:hAnsi="Times New Roman" w:cs="Times New Roman"/>
          <w:sz w:val="28"/>
          <w:szCs w:val="28"/>
        </w:rPr>
      </w:pPr>
    </w:p>
    <w:p w:rsidR="00A42276" w:rsidRPr="00A42276" w:rsidRDefault="00A42276" w:rsidP="00A42276">
      <w:pPr>
        <w:spacing w:after="160" w:line="259" w:lineRule="auto"/>
        <w:jc w:val="both"/>
        <w:rPr>
          <w:rFonts w:ascii="Times New Roman" w:eastAsia="Calibri" w:hAnsi="Times New Roman" w:cs="Times New Roman"/>
          <w:sz w:val="28"/>
          <w:szCs w:val="28"/>
        </w:rPr>
      </w:pPr>
    </w:p>
    <w:p w:rsidR="00A42276" w:rsidRPr="00A42276" w:rsidRDefault="00A42276" w:rsidP="00A42276">
      <w:pPr>
        <w:spacing w:after="160" w:line="259" w:lineRule="auto"/>
        <w:jc w:val="both"/>
        <w:rPr>
          <w:rFonts w:ascii="Times New Roman" w:eastAsia="Calibri" w:hAnsi="Times New Roman" w:cs="Times New Roman"/>
          <w:sz w:val="28"/>
          <w:szCs w:val="28"/>
        </w:rPr>
      </w:pPr>
    </w:p>
    <w:p w:rsidR="00A42276" w:rsidRPr="00A42276" w:rsidRDefault="00A42276" w:rsidP="00A42276">
      <w:pPr>
        <w:spacing w:after="160" w:line="259" w:lineRule="auto"/>
        <w:jc w:val="both"/>
        <w:rPr>
          <w:rFonts w:ascii="Times New Roman" w:eastAsia="Calibri" w:hAnsi="Times New Roman" w:cs="Times New Roman"/>
          <w:sz w:val="28"/>
          <w:szCs w:val="28"/>
        </w:rPr>
      </w:pPr>
    </w:p>
    <w:p w:rsidR="00A42276" w:rsidRPr="00A42276" w:rsidRDefault="00A42276" w:rsidP="00A42276">
      <w:pPr>
        <w:spacing w:after="160" w:line="259" w:lineRule="auto"/>
        <w:jc w:val="both"/>
        <w:rPr>
          <w:rFonts w:ascii="Times New Roman" w:eastAsia="Calibri" w:hAnsi="Times New Roman" w:cs="Times New Roman"/>
          <w:sz w:val="28"/>
          <w:szCs w:val="28"/>
        </w:rPr>
      </w:pPr>
    </w:p>
    <w:p w:rsidR="00A42276" w:rsidRPr="00A42276" w:rsidRDefault="00A42276" w:rsidP="00A42276">
      <w:pPr>
        <w:spacing w:after="160" w:line="259" w:lineRule="auto"/>
        <w:jc w:val="both"/>
        <w:rPr>
          <w:rFonts w:ascii="Times New Roman" w:eastAsia="Calibri" w:hAnsi="Times New Roman" w:cs="Times New Roman"/>
          <w:sz w:val="28"/>
          <w:szCs w:val="28"/>
        </w:rPr>
      </w:pPr>
    </w:p>
    <w:p w:rsidR="00A42276" w:rsidRPr="00A42276" w:rsidRDefault="00A42276" w:rsidP="00A42276">
      <w:pPr>
        <w:spacing w:after="160" w:line="259" w:lineRule="auto"/>
        <w:jc w:val="both"/>
        <w:rPr>
          <w:rFonts w:ascii="Times New Roman" w:eastAsia="Calibri" w:hAnsi="Times New Roman" w:cs="Times New Roman"/>
          <w:sz w:val="28"/>
          <w:szCs w:val="28"/>
        </w:rPr>
      </w:pPr>
    </w:p>
    <w:p w:rsidR="00A42276" w:rsidRPr="00A42276" w:rsidRDefault="00A42276" w:rsidP="00A42276">
      <w:pPr>
        <w:spacing w:after="160" w:line="259" w:lineRule="auto"/>
        <w:jc w:val="both"/>
        <w:rPr>
          <w:rFonts w:ascii="Times New Roman" w:eastAsia="Calibri" w:hAnsi="Times New Roman" w:cs="Times New Roman"/>
          <w:sz w:val="28"/>
          <w:szCs w:val="28"/>
        </w:rPr>
      </w:pPr>
    </w:p>
    <w:p w:rsidR="00A42276" w:rsidRPr="00A42276" w:rsidRDefault="00A42276" w:rsidP="00A42276">
      <w:pPr>
        <w:spacing w:after="160" w:line="259" w:lineRule="auto"/>
        <w:jc w:val="both"/>
        <w:rPr>
          <w:rFonts w:ascii="Times New Roman" w:eastAsia="Calibri" w:hAnsi="Times New Roman" w:cs="Times New Roman"/>
          <w:sz w:val="28"/>
          <w:szCs w:val="28"/>
        </w:rPr>
      </w:pPr>
    </w:p>
    <w:p w:rsidR="00A42276" w:rsidRPr="00A42276" w:rsidRDefault="00A42276" w:rsidP="00A42276">
      <w:pPr>
        <w:spacing w:after="160" w:line="259" w:lineRule="auto"/>
        <w:jc w:val="both"/>
        <w:rPr>
          <w:rFonts w:ascii="Times New Roman" w:eastAsia="Calibri" w:hAnsi="Times New Roman" w:cs="Times New Roman"/>
          <w:sz w:val="28"/>
          <w:szCs w:val="28"/>
        </w:rPr>
      </w:pPr>
    </w:p>
    <w:p w:rsidR="00A42276" w:rsidRPr="00A42276" w:rsidRDefault="00A42276" w:rsidP="00A42276">
      <w:pPr>
        <w:spacing w:after="160" w:line="259" w:lineRule="auto"/>
        <w:jc w:val="both"/>
        <w:rPr>
          <w:rFonts w:ascii="Times New Roman" w:eastAsia="Calibri" w:hAnsi="Times New Roman" w:cs="Times New Roman"/>
          <w:sz w:val="28"/>
          <w:szCs w:val="28"/>
        </w:rPr>
      </w:pPr>
    </w:p>
    <w:p w:rsidR="00A42276" w:rsidRPr="00A42276" w:rsidRDefault="00A42276" w:rsidP="00A42276">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Густокашина Е.В.</w:t>
      </w:r>
    </w:p>
    <w:p w:rsidR="00A42276" w:rsidRPr="00A42276" w:rsidRDefault="00A42276" w:rsidP="00A42276">
      <w:pPr>
        <w:spacing w:after="160"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Турочак, </w:t>
      </w:r>
      <w:r w:rsidRPr="00A42276">
        <w:rPr>
          <w:rFonts w:ascii="Times New Roman" w:eastAsia="Calibri" w:hAnsi="Times New Roman" w:cs="Times New Roman"/>
          <w:sz w:val="28"/>
          <w:szCs w:val="28"/>
        </w:rPr>
        <w:t>2021</w:t>
      </w:r>
    </w:p>
    <w:p w:rsidR="002E5A01" w:rsidRPr="002E5A01" w:rsidRDefault="002E5A01" w:rsidP="002E5A01">
      <w:pPr>
        <w:spacing w:after="0" w:line="240" w:lineRule="auto"/>
        <w:rPr>
          <w:rFonts w:ascii="Times New Roman" w:eastAsia="Times New Roman" w:hAnsi="Times New Roman" w:cs="Times New Roman"/>
          <w:sz w:val="24"/>
          <w:szCs w:val="24"/>
          <w:lang w:eastAsia="ru-RU"/>
        </w:rPr>
      </w:pPr>
    </w:p>
    <w:p w:rsidR="00A42276" w:rsidRDefault="00A42276" w:rsidP="002E5A01">
      <w:pPr>
        <w:spacing w:after="0" w:line="240" w:lineRule="auto"/>
        <w:rPr>
          <w:rFonts w:ascii="Times New Roman" w:eastAsia="Times New Roman" w:hAnsi="Times New Roman" w:cs="Times New Roman"/>
          <w:sz w:val="24"/>
          <w:szCs w:val="24"/>
          <w:lang w:eastAsia="ru-RU"/>
        </w:rPr>
      </w:pPr>
    </w:p>
    <w:p w:rsidR="002E5A01" w:rsidRPr="00A42276" w:rsidRDefault="00A42276" w:rsidP="00A422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Что такое к</w:t>
      </w:r>
      <w:r w:rsidR="002E5A01" w:rsidRPr="00A42276">
        <w:rPr>
          <w:rFonts w:ascii="Times New Roman" w:eastAsia="Times New Roman" w:hAnsi="Times New Roman" w:cs="Times New Roman"/>
          <w:sz w:val="24"/>
          <w:szCs w:val="24"/>
          <w:lang w:eastAsia="ru-RU"/>
        </w:rPr>
        <w:t>огнитивное обучение</w:t>
      </w:r>
    </w:p>
    <w:p w:rsidR="002E5A01" w:rsidRPr="00A42276" w:rsidRDefault="002E5A01" w:rsidP="00A42276">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color w:val="000000"/>
          <w:sz w:val="26"/>
          <w:szCs w:val="26"/>
          <w:lang w:eastAsia="ru-RU"/>
        </w:rPr>
        <w:t xml:space="preserve">Обычно в школах нас учат снова и снова повторять одну и ту же информацию, чтобы лучше её запомнить. Однако, как же учится мозг?  Зазубривание информации не помогает нам развить наш потенциал, раскрыть способности и личность, то, кем мы являемся, добиться целей и успеха… Для качественного образования нужно научиться учить с умом, учитывая все особенности и характеристики нашего мозга. Когнитивное обучение – что это? </w:t>
      </w:r>
      <w:r w:rsidR="00A42276">
        <w:rPr>
          <w:rFonts w:ascii="Times New Roman" w:eastAsia="Times New Roman" w:hAnsi="Times New Roman" w:cs="Times New Roman"/>
          <w:color w:val="000000"/>
          <w:sz w:val="26"/>
          <w:szCs w:val="26"/>
          <w:lang w:eastAsia="ru-RU"/>
        </w:rPr>
        <w:t xml:space="preserve"> </w:t>
      </w:r>
      <w:r w:rsidRPr="00A42276">
        <w:rPr>
          <w:rFonts w:ascii="Times New Roman" w:eastAsia="Times New Roman" w:hAnsi="Times New Roman" w:cs="Times New Roman"/>
          <w:b/>
          <w:bCs/>
          <w:color w:val="000000"/>
          <w:sz w:val="26"/>
          <w:szCs w:val="26"/>
          <w:lang w:eastAsia="ru-RU"/>
        </w:rPr>
        <w:t xml:space="preserve">    </w:t>
      </w:r>
    </w:p>
    <w:p w:rsidR="002E5A01" w:rsidRPr="00A42276" w:rsidRDefault="002E5A01" w:rsidP="002E5A01">
      <w:pPr>
        <w:shd w:val="clear" w:color="auto" w:fill="FFFFFF"/>
        <w:spacing w:after="0" w:line="240" w:lineRule="auto"/>
        <w:rPr>
          <w:rFonts w:ascii="Times New Roman" w:eastAsia="Times New Roman" w:hAnsi="Times New Roman" w:cs="Times New Roman"/>
          <w:i/>
          <w:iCs/>
          <w:color w:val="000000"/>
          <w:sz w:val="26"/>
          <w:szCs w:val="26"/>
          <w:lang w:eastAsia="ru-RU"/>
        </w:rPr>
      </w:pPr>
      <w:r w:rsidRPr="00A42276">
        <w:rPr>
          <w:rFonts w:ascii="Times New Roman" w:eastAsia="Times New Roman" w:hAnsi="Times New Roman" w:cs="Times New Roman"/>
          <w:b/>
          <w:bCs/>
          <w:i/>
          <w:iCs/>
          <w:color w:val="000000"/>
          <w:sz w:val="26"/>
          <w:szCs w:val="26"/>
          <w:lang w:eastAsia="ru-RU"/>
        </w:rPr>
        <w:t>Когнитивное обучение:  </w:t>
      </w:r>
      <w:r w:rsidRPr="00A42276">
        <w:rPr>
          <w:rFonts w:ascii="Times New Roman" w:eastAsia="Times New Roman" w:hAnsi="Times New Roman" w:cs="Times New Roman"/>
          <w:i/>
          <w:iCs/>
          <w:color w:val="000000"/>
          <w:sz w:val="26"/>
          <w:szCs w:val="26"/>
          <w:lang w:eastAsia="ru-RU"/>
        </w:rPr>
        <w:t xml:space="preserve">согласно словарю RAE (Королевская академия испанского языка), учиться – это приобретать какие-либо знания посредством изучения или опыта. С другой стороны, термин “когнитивный” относят к понятию “когнитивность” (познание) –   способности человека приобретать знания через восприятие и органы мозга. </w:t>
      </w:r>
    </w:p>
    <w:p w:rsidR="002E5A01" w:rsidRPr="00A42276" w:rsidRDefault="002E5A01"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color w:val="000000"/>
          <w:sz w:val="26"/>
          <w:szCs w:val="26"/>
          <w:lang w:eastAsia="ru-RU"/>
        </w:rPr>
        <w:t>Способность учиться, это, пожалуй, то, что больше всего выделяет нас среди других живых существ нашей планеты в процессе эволюции. </w:t>
      </w:r>
      <w:r w:rsidRPr="00A42276">
        <w:rPr>
          <w:rFonts w:ascii="Times New Roman" w:eastAsia="Times New Roman" w:hAnsi="Times New Roman" w:cs="Times New Roman"/>
          <w:b/>
          <w:bCs/>
          <w:color w:val="000000"/>
          <w:sz w:val="26"/>
          <w:szCs w:val="26"/>
          <w:lang w:eastAsia="ru-RU"/>
        </w:rPr>
        <w:t>Мы являемся живым примером и доказательством того, что, благодаря постоянному и беспрерывному обучению, человечество достигло того уровня жизни и развития, которое мы сейчас наблюдаем</w:t>
      </w:r>
      <w:r w:rsidRPr="00A42276">
        <w:rPr>
          <w:rFonts w:ascii="Times New Roman" w:eastAsia="Times New Roman" w:hAnsi="Times New Roman" w:cs="Times New Roman"/>
          <w:color w:val="000000"/>
          <w:sz w:val="26"/>
          <w:szCs w:val="26"/>
          <w:lang w:eastAsia="ru-RU"/>
        </w:rPr>
        <w:t>.</w:t>
      </w:r>
      <w:r w:rsidRPr="00A42276">
        <w:rPr>
          <w:rFonts w:ascii="Times New Roman" w:eastAsia="Times New Roman" w:hAnsi="Times New Roman" w:cs="Times New Roman"/>
          <w:b/>
          <w:bCs/>
          <w:color w:val="000000"/>
          <w:sz w:val="26"/>
          <w:szCs w:val="26"/>
          <w:lang w:eastAsia="ru-RU"/>
        </w:rPr>
        <w:t>   </w:t>
      </w:r>
    </w:p>
    <w:p w:rsidR="002E5A01" w:rsidRPr="00A42276" w:rsidRDefault="00A42276" w:rsidP="00A42276">
      <w:pPr>
        <w:shd w:val="clear" w:color="auto" w:fill="FFFFFF"/>
        <w:spacing w:before="90" w:after="30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2E5A01" w:rsidRPr="00A42276">
        <w:rPr>
          <w:rFonts w:ascii="Times New Roman" w:eastAsia="Times New Roman" w:hAnsi="Times New Roman" w:cs="Times New Roman"/>
          <w:b/>
          <w:bCs/>
          <w:color w:val="000000"/>
          <w:sz w:val="28"/>
          <w:szCs w:val="42"/>
          <w:lang w:eastAsia="ru-RU"/>
        </w:rPr>
        <w:t>Виды обучения</w:t>
      </w:r>
    </w:p>
    <w:p w:rsidR="002E5A01" w:rsidRPr="00A42276" w:rsidRDefault="002E5A01" w:rsidP="002E5A01">
      <w:pPr>
        <w:shd w:val="clear" w:color="auto" w:fill="FFFFFF"/>
        <w:spacing w:before="510" w:after="90" w:line="240" w:lineRule="auto"/>
        <w:outlineLvl w:val="2"/>
        <w:rPr>
          <w:rFonts w:ascii="Times New Roman" w:eastAsia="Times New Roman" w:hAnsi="Times New Roman" w:cs="Times New Roman"/>
          <w:b/>
          <w:bCs/>
          <w:color w:val="000000"/>
          <w:sz w:val="28"/>
          <w:szCs w:val="33"/>
          <w:lang w:eastAsia="ru-RU"/>
        </w:rPr>
      </w:pPr>
      <w:r w:rsidRPr="00A42276">
        <w:rPr>
          <w:rFonts w:ascii="Times New Roman" w:eastAsia="Times New Roman" w:hAnsi="Times New Roman" w:cs="Times New Roman"/>
          <w:b/>
          <w:bCs/>
          <w:color w:val="000000"/>
          <w:sz w:val="28"/>
          <w:szCs w:val="33"/>
          <w:lang w:eastAsia="ru-RU"/>
        </w:rPr>
        <w:t>1. Имплицитное обучение</w:t>
      </w:r>
    </w:p>
    <w:p w:rsidR="002E5A01" w:rsidRPr="00A42276" w:rsidRDefault="002E5A01"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color w:val="000000"/>
          <w:sz w:val="26"/>
          <w:szCs w:val="26"/>
          <w:lang w:eastAsia="ru-RU"/>
        </w:rPr>
        <w:t>Имплицитное обучение – это обучение, при котором мы не осознаем, что получаем знания, т.е. образовательный процесс происходит неосознанно.</w:t>
      </w:r>
      <w:r w:rsidR="00A42276">
        <w:rPr>
          <w:rFonts w:ascii="Times New Roman" w:eastAsia="Times New Roman" w:hAnsi="Times New Roman" w:cs="Times New Roman"/>
          <w:color w:val="000000"/>
          <w:sz w:val="26"/>
          <w:szCs w:val="26"/>
          <w:lang w:eastAsia="ru-RU"/>
        </w:rPr>
        <w:t xml:space="preserve"> </w:t>
      </w:r>
      <w:r w:rsidRPr="00A42276">
        <w:rPr>
          <w:rFonts w:ascii="Times New Roman" w:eastAsia="Times New Roman" w:hAnsi="Times New Roman" w:cs="Times New Roman"/>
          <w:color w:val="000000"/>
          <w:sz w:val="26"/>
          <w:szCs w:val="26"/>
          <w:lang w:eastAsia="ru-RU"/>
        </w:rPr>
        <w:t>Основной характеристикой этого вида когнитивного обучения является его </w:t>
      </w:r>
      <w:r w:rsidRPr="00A42276">
        <w:rPr>
          <w:rFonts w:ascii="Times New Roman" w:eastAsia="Times New Roman" w:hAnsi="Times New Roman" w:cs="Times New Roman"/>
          <w:b/>
          <w:bCs/>
          <w:color w:val="000000"/>
          <w:sz w:val="26"/>
          <w:szCs w:val="26"/>
          <w:lang w:eastAsia="ru-RU"/>
        </w:rPr>
        <w:t>непреднамеренность</w:t>
      </w:r>
      <w:r w:rsidRPr="00A42276">
        <w:rPr>
          <w:rFonts w:ascii="Times New Roman" w:eastAsia="Times New Roman" w:hAnsi="Times New Roman" w:cs="Times New Roman"/>
          <w:color w:val="000000"/>
          <w:sz w:val="26"/>
          <w:szCs w:val="26"/>
          <w:lang w:eastAsia="ru-RU"/>
        </w:rPr>
        <w:t>, поскольку обучающийся не знает о том, что он учится, а процесс обучения заключается в автоматическом выполнении каких-либо действий.</w:t>
      </w:r>
    </w:p>
    <w:p w:rsidR="00A42276" w:rsidRDefault="00A42276" w:rsidP="002E5A01">
      <w:pPr>
        <w:shd w:val="clear" w:color="auto" w:fill="FFFFFF"/>
        <w:spacing w:before="90" w:after="300" w:line="240" w:lineRule="auto"/>
        <w:rPr>
          <w:rFonts w:ascii="Times New Roman" w:eastAsia="Times New Roman" w:hAnsi="Times New Roman" w:cs="Times New Roman"/>
          <w:color w:val="000000"/>
          <w:szCs w:val="26"/>
          <w:lang w:eastAsia="ru-RU"/>
        </w:rPr>
      </w:pPr>
      <w:r w:rsidRPr="00A42276">
        <w:rPr>
          <w:rFonts w:ascii="Times New Roman" w:eastAsia="Times New Roman" w:hAnsi="Times New Roman" w:cs="Times New Roman"/>
          <w:color w:val="000000"/>
          <w:szCs w:val="26"/>
          <w:lang w:eastAsia="ru-RU"/>
        </w:rPr>
        <w:t xml:space="preserve"> </w:t>
      </w:r>
      <w:r w:rsidR="002E5A01" w:rsidRPr="00A42276">
        <w:rPr>
          <w:rFonts w:ascii="Times New Roman" w:eastAsia="Times New Roman" w:hAnsi="Times New Roman" w:cs="Times New Roman"/>
          <w:b/>
          <w:bCs/>
          <w:color w:val="000000"/>
          <w:sz w:val="28"/>
          <w:szCs w:val="33"/>
          <w:lang w:eastAsia="ru-RU"/>
        </w:rPr>
        <w:t>2. Эксплицитное обучение</w:t>
      </w:r>
      <w:r>
        <w:rPr>
          <w:rFonts w:ascii="Times New Roman" w:eastAsia="Times New Roman" w:hAnsi="Times New Roman" w:cs="Times New Roman"/>
          <w:color w:val="000000"/>
          <w:szCs w:val="26"/>
          <w:lang w:eastAsia="ru-RU"/>
        </w:rPr>
        <w:t>.</w:t>
      </w:r>
    </w:p>
    <w:p w:rsidR="002E5A01" w:rsidRPr="00A42276" w:rsidRDefault="002E5A01" w:rsidP="002E5A01">
      <w:pPr>
        <w:shd w:val="clear" w:color="auto" w:fill="FFFFFF"/>
        <w:spacing w:before="90" w:after="300" w:line="240" w:lineRule="auto"/>
        <w:rPr>
          <w:rFonts w:ascii="Times New Roman" w:eastAsia="Times New Roman" w:hAnsi="Times New Roman" w:cs="Times New Roman"/>
          <w:color w:val="000000"/>
          <w:szCs w:val="26"/>
          <w:lang w:eastAsia="ru-RU"/>
        </w:rPr>
      </w:pPr>
      <w:r w:rsidRPr="00A42276">
        <w:rPr>
          <w:rFonts w:ascii="Times New Roman" w:eastAsia="Times New Roman" w:hAnsi="Times New Roman" w:cs="Times New Roman"/>
          <w:color w:val="000000"/>
          <w:sz w:val="26"/>
          <w:szCs w:val="26"/>
          <w:lang w:eastAsia="ru-RU"/>
        </w:rPr>
        <w:t>В отличие от имплицитного обучения, эксплицитное поведение характеризуются намерением учиться и осознанием этого. Можно привести множество примеров эксплицитного обучения, например, </w:t>
      </w:r>
      <w:r w:rsidRPr="00A42276">
        <w:rPr>
          <w:rFonts w:ascii="Times New Roman" w:eastAsia="Times New Roman" w:hAnsi="Times New Roman" w:cs="Times New Roman"/>
          <w:b/>
          <w:bCs/>
          <w:color w:val="000000"/>
          <w:sz w:val="26"/>
          <w:szCs w:val="26"/>
          <w:lang w:eastAsia="ru-RU"/>
        </w:rPr>
        <w:t>чтение этой статьи – также пример эксплицитного обучения</w:t>
      </w:r>
      <w:r w:rsidRPr="00A42276">
        <w:rPr>
          <w:rFonts w:ascii="Times New Roman" w:eastAsia="Times New Roman" w:hAnsi="Times New Roman" w:cs="Times New Roman"/>
          <w:color w:val="000000"/>
          <w:sz w:val="26"/>
          <w:szCs w:val="26"/>
          <w:lang w:eastAsia="ru-RU"/>
        </w:rPr>
        <w:t>, поскольку вы её читаете с целью приобрести знания.</w:t>
      </w:r>
      <w:r w:rsidR="00A42276">
        <w:rPr>
          <w:rFonts w:ascii="Times New Roman" w:eastAsia="Times New Roman" w:hAnsi="Times New Roman" w:cs="Times New Roman"/>
          <w:color w:val="000000"/>
          <w:sz w:val="26"/>
          <w:szCs w:val="26"/>
          <w:lang w:eastAsia="ru-RU"/>
        </w:rPr>
        <w:t xml:space="preserve"> </w:t>
      </w:r>
      <w:r w:rsidRPr="00A42276">
        <w:rPr>
          <w:rFonts w:ascii="Times New Roman" w:eastAsia="Times New Roman" w:hAnsi="Times New Roman" w:cs="Times New Roman"/>
          <w:color w:val="000000"/>
          <w:sz w:val="26"/>
          <w:szCs w:val="26"/>
          <w:lang w:eastAsia="ru-RU"/>
        </w:rPr>
        <w:t>Эксплицитное обучение, являясь осознанным, требует внимания и усилий для продолжения учёбы.</w:t>
      </w:r>
    </w:p>
    <w:p w:rsidR="002E5A01" w:rsidRPr="00A42276" w:rsidRDefault="002E5A01" w:rsidP="002E5A01">
      <w:pPr>
        <w:shd w:val="clear" w:color="auto" w:fill="FFFFFF"/>
        <w:spacing w:before="510" w:after="90" w:line="240" w:lineRule="auto"/>
        <w:outlineLvl w:val="2"/>
        <w:rPr>
          <w:rFonts w:ascii="Times New Roman" w:eastAsia="Times New Roman" w:hAnsi="Times New Roman" w:cs="Times New Roman"/>
          <w:b/>
          <w:bCs/>
          <w:color w:val="000000"/>
          <w:sz w:val="28"/>
          <w:szCs w:val="33"/>
          <w:lang w:eastAsia="ru-RU"/>
        </w:rPr>
      </w:pPr>
      <w:r w:rsidRPr="00A42276">
        <w:rPr>
          <w:rFonts w:ascii="Times New Roman" w:eastAsia="Times New Roman" w:hAnsi="Times New Roman" w:cs="Times New Roman"/>
          <w:b/>
          <w:bCs/>
          <w:color w:val="000000"/>
          <w:sz w:val="28"/>
          <w:szCs w:val="33"/>
          <w:lang w:eastAsia="ru-RU"/>
        </w:rPr>
        <w:t>3. Кооперативное и коллаборативное обучение</w:t>
      </w:r>
    </w:p>
    <w:p w:rsidR="002E5A01" w:rsidRPr="00A42276" w:rsidRDefault="002E5A01" w:rsidP="00A42276">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color w:val="000000"/>
          <w:sz w:val="26"/>
          <w:szCs w:val="26"/>
          <w:lang w:eastAsia="ru-RU"/>
        </w:rPr>
        <w:t>Кооперативное об</w:t>
      </w:r>
      <w:r w:rsidR="00A42276">
        <w:rPr>
          <w:rFonts w:ascii="Times New Roman" w:eastAsia="Times New Roman" w:hAnsi="Times New Roman" w:cs="Times New Roman"/>
          <w:color w:val="000000"/>
          <w:sz w:val="26"/>
          <w:szCs w:val="26"/>
          <w:lang w:eastAsia="ru-RU"/>
        </w:rPr>
        <w:t>учение – это обучение в группе</w:t>
      </w:r>
      <w:r w:rsidRPr="00A42276">
        <w:rPr>
          <w:rFonts w:ascii="Times New Roman" w:eastAsia="Times New Roman" w:hAnsi="Times New Roman" w:cs="Times New Roman"/>
          <w:color w:val="000000"/>
          <w:sz w:val="26"/>
          <w:szCs w:val="26"/>
          <w:lang w:eastAsia="ru-RU"/>
        </w:rPr>
        <w:t>. Целью этого вида обучения является то, чтобы </w:t>
      </w:r>
      <w:r w:rsidRPr="00A42276">
        <w:rPr>
          <w:rFonts w:ascii="Times New Roman" w:eastAsia="Times New Roman" w:hAnsi="Times New Roman" w:cs="Times New Roman"/>
          <w:b/>
          <w:bCs/>
          <w:color w:val="000000"/>
          <w:sz w:val="26"/>
          <w:szCs w:val="26"/>
          <w:lang w:eastAsia="ru-RU"/>
        </w:rPr>
        <w:t>каждый обучался согласно своим способностям и одновременно учился работать в команде и улучшал результаты командной работы.    </w:t>
      </w:r>
      <w:r w:rsidRPr="00A42276">
        <w:rPr>
          <w:rFonts w:ascii="Times New Roman" w:eastAsia="Times New Roman" w:hAnsi="Times New Roman" w:cs="Times New Roman"/>
          <w:sz w:val="28"/>
          <w:szCs w:val="24"/>
          <w:lang w:eastAsia="ru-RU"/>
        </w:rPr>
        <w:t>Учиться вместе – учиться лучше</w:t>
      </w:r>
    </w:p>
    <w:p w:rsidR="00A42276" w:rsidRDefault="00A42276" w:rsidP="002E5A01">
      <w:pPr>
        <w:shd w:val="clear" w:color="auto" w:fill="FFFFFF"/>
        <w:spacing w:before="510" w:after="90" w:line="240" w:lineRule="auto"/>
        <w:outlineLvl w:val="2"/>
        <w:rPr>
          <w:rFonts w:ascii="Times New Roman" w:eastAsia="Times New Roman" w:hAnsi="Times New Roman" w:cs="Times New Roman"/>
          <w:b/>
          <w:bCs/>
          <w:color w:val="000000"/>
          <w:sz w:val="28"/>
          <w:szCs w:val="33"/>
          <w:lang w:eastAsia="ru-RU"/>
        </w:rPr>
      </w:pPr>
    </w:p>
    <w:p w:rsidR="002E5A01" w:rsidRPr="00A42276" w:rsidRDefault="002E5A01" w:rsidP="002E5A01">
      <w:pPr>
        <w:shd w:val="clear" w:color="auto" w:fill="FFFFFF"/>
        <w:spacing w:before="510" w:after="90" w:line="240" w:lineRule="auto"/>
        <w:outlineLvl w:val="2"/>
        <w:rPr>
          <w:rFonts w:ascii="Times New Roman" w:eastAsia="Times New Roman" w:hAnsi="Times New Roman" w:cs="Times New Roman"/>
          <w:b/>
          <w:bCs/>
          <w:color w:val="000000"/>
          <w:sz w:val="28"/>
          <w:szCs w:val="33"/>
          <w:lang w:eastAsia="ru-RU"/>
        </w:rPr>
      </w:pPr>
      <w:r w:rsidRPr="00A42276">
        <w:rPr>
          <w:rFonts w:ascii="Times New Roman" w:eastAsia="Times New Roman" w:hAnsi="Times New Roman" w:cs="Times New Roman"/>
          <w:b/>
          <w:bCs/>
          <w:color w:val="000000"/>
          <w:sz w:val="28"/>
          <w:szCs w:val="33"/>
          <w:lang w:eastAsia="ru-RU"/>
        </w:rPr>
        <w:lastRenderedPageBreak/>
        <w:t>4. Смысловое обучение</w:t>
      </w:r>
    </w:p>
    <w:p w:rsidR="00A42276" w:rsidRDefault="002E5A01" w:rsidP="00A42276">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color w:val="000000"/>
          <w:sz w:val="26"/>
          <w:szCs w:val="26"/>
          <w:lang w:eastAsia="ru-RU"/>
        </w:rPr>
        <w:t xml:space="preserve">Этот вид обучения включает когнитивную, эмоциональную и мотивационную составляющую и представляет собой процесс организации информации и ее связи с накопленным ранее учеником опытом. Новая информация накладывается на наш опыт. Таким образом, полученное знание становится уникальным для каждого человека, поскольку наш жизненный опыт различается. </w:t>
      </w:r>
      <w:r w:rsidR="00A42276">
        <w:rPr>
          <w:rFonts w:ascii="Times New Roman" w:eastAsia="Times New Roman" w:hAnsi="Times New Roman" w:cs="Times New Roman"/>
          <w:color w:val="000000"/>
          <w:sz w:val="26"/>
          <w:szCs w:val="26"/>
          <w:lang w:eastAsia="ru-RU"/>
        </w:rPr>
        <w:t xml:space="preserve"> </w:t>
      </w:r>
    </w:p>
    <w:p w:rsidR="002E5A01" w:rsidRPr="00A42276" w:rsidRDefault="002E5A01" w:rsidP="00A42276">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b/>
          <w:bCs/>
          <w:color w:val="000000"/>
          <w:sz w:val="28"/>
          <w:szCs w:val="33"/>
          <w:lang w:eastAsia="ru-RU"/>
        </w:rPr>
        <w:t>5. Ассоциативное обучение</w:t>
      </w:r>
    </w:p>
    <w:p w:rsidR="002E5A01" w:rsidRPr="00A42276" w:rsidRDefault="00A42276"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2E5A01" w:rsidRPr="00A42276">
        <w:rPr>
          <w:rFonts w:ascii="Times New Roman" w:eastAsia="Times New Roman" w:hAnsi="Times New Roman" w:cs="Times New Roman"/>
          <w:color w:val="000000"/>
          <w:sz w:val="26"/>
          <w:szCs w:val="26"/>
          <w:lang w:eastAsia="ru-RU"/>
        </w:rPr>
        <w:t>Оно предполагает </w:t>
      </w:r>
      <w:r w:rsidR="002E5A01" w:rsidRPr="00A42276">
        <w:rPr>
          <w:rFonts w:ascii="Times New Roman" w:eastAsia="Times New Roman" w:hAnsi="Times New Roman" w:cs="Times New Roman"/>
          <w:b/>
          <w:bCs/>
          <w:color w:val="000000"/>
          <w:sz w:val="26"/>
          <w:szCs w:val="26"/>
          <w:lang w:eastAsia="ru-RU"/>
        </w:rPr>
        <w:t>связь между определённым стимулом и поведением</w:t>
      </w:r>
      <w:r w:rsidR="002E5A01" w:rsidRPr="00A42276">
        <w:rPr>
          <w:rFonts w:ascii="Times New Roman" w:eastAsia="Times New Roman" w:hAnsi="Times New Roman" w:cs="Times New Roman"/>
          <w:color w:val="000000"/>
          <w:sz w:val="26"/>
          <w:szCs w:val="26"/>
          <w:lang w:eastAsia="ru-RU"/>
        </w:rPr>
        <w:t>. В случае с собаками Павлова при их кормлении звонили в колокольчик, в результате чего каждый раз при звуке колокольчика у собак начинала выделяться слюна.</w:t>
      </w:r>
    </w:p>
    <w:p w:rsidR="002E5A01" w:rsidRPr="00165A07" w:rsidRDefault="002E5A01" w:rsidP="002E5A01">
      <w:pPr>
        <w:shd w:val="clear" w:color="auto" w:fill="FFFFFF"/>
        <w:spacing w:before="510" w:after="90" w:line="240" w:lineRule="auto"/>
        <w:outlineLvl w:val="2"/>
        <w:rPr>
          <w:rFonts w:ascii="Times New Roman" w:eastAsia="Times New Roman" w:hAnsi="Times New Roman" w:cs="Times New Roman"/>
          <w:b/>
          <w:bCs/>
          <w:color w:val="000000"/>
          <w:sz w:val="28"/>
          <w:szCs w:val="33"/>
          <w:lang w:eastAsia="ru-RU"/>
        </w:rPr>
      </w:pPr>
      <w:r w:rsidRPr="00165A07">
        <w:rPr>
          <w:rFonts w:ascii="Times New Roman" w:eastAsia="Times New Roman" w:hAnsi="Times New Roman" w:cs="Times New Roman"/>
          <w:b/>
          <w:bCs/>
          <w:color w:val="000000"/>
          <w:sz w:val="28"/>
          <w:szCs w:val="33"/>
          <w:lang w:eastAsia="ru-RU"/>
        </w:rPr>
        <w:t>6</w:t>
      </w:r>
      <w:r w:rsidR="00165A07">
        <w:rPr>
          <w:rFonts w:ascii="Times New Roman" w:eastAsia="Times New Roman" w:hAnsi="Times New Roman" w:cs="Times New Roman"/>
          <w:b/>
          <w:bCs/>
          <w:color w:val="000000"/>
          <w:sz w:val="28"/>
          <w:szCs w:val="33"/>
          <w:lang w:eastAsia="ru-RU"/>
        </w:rPr>
        <w:t>. Н</w:t>
      </w:r>
      <w:r w:rsidR="00165A07" w:rsidRPr="00165A07">
        <w:rPr>
          <w:rFonts w:ascii="Times New Roman" w:eastAsia="Times New Roman" w:hAnsi="Times New Roman" w:cs="Times New Roman"/>
          <w:b/>
          <w:bCs/>
          <w:color w:val="000000"/>
          <w:sz w:val="28"/>
          <w:szCs w:val="33"/>
          <w:lang w:eastAsia="ru-RU"/>
        </w:rPr>
        <w:t>е ассоциативное</w:t>
      </w:r>
      <w:r w:rsidRPr="00165A07">
        <w:rPr>
          <w:rFonts w:ascii="Times New Roman" w:eastAsia="Times New Roman" w:hAnsi="Times New Roman" w:cs="Times New Roman"/>
          <w:b/>
          <w:bCs/>
          <w:color w:val="000000"/>
          <w:sz w:val="28"/>
          <w:szCs w:val="33"/>
          <w:lang w:eastAsia="ru-RU"/>
        </w:rPr>
        <w:t xml:space="preserve"> обучение</w:t>
      </w:r>
    </w:p>
    <w:p w:rsidR="002E5A01" w:rsidRPr="00A42276" w:rsidRDefault="00165A07"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2E5A01" w:rsidRPr="00A42276">
        <w:rPr>
          <w:rFonts w:ascii="Times New Roman" w:eastAsia="Times New Roman" w:hAnsi="Times New Roman" w:cs="Times New Roman"/>
          <w:color w:val="000000"/>
          <w:sz w:val="26"/>
          <w:szCs w:val="26"/>
          <w:lang w:eastAsia="ru-RU"/>
        </w:rPr>
        <w:t>Данный вид обучения определяет происходящие в нас перемены в результате действия постоянного стимула или раздражителя. Привыкание является примитивным видом научения, позволяющим нам адаптироваться к окружающей среде. Это повседневное и очень часто встречающееся явление в наши дни. Оно происходит, когда мы прекращаем обращать внимание на какой-то раздражитель или стимул (</w:t>
      </w:r>
      <w:r w:rsidR="002E5A01" w:rsidRPr="00A42276">
        <w:rPr>
          <w:rFonts w:ascii="Times New Roman" w:eastAsia="Times New Roman" w:hAnsi="Times New Roman" w:cs="Times New Roman"/>
          <w:b/>
          <w:bCs/>
          <w:color w:val="000000"/>
          <w:sz w:val="26"/>
          <w:szCs w:val="26"/>
          <w:lang w:eastAsia="ru-RU"/>
        </w:rPr>
        <w:t>уменьшение ответа на стимул</w:t>
      </w:r>
      <w:r w:rsidR="002E5A01" w:rsidRPr="00A42276">
        <w:rPr>
          <w:rFonts w:ascii="Times New Roman" w:eastAsia="Times New Roman" w:hAnsi="Times New Roman" w:cs="Times New Roman"/>
          <w:color w:val="000000"/>
          <w:sz w:val="26"/>
          <w:szCs w:val="26"/>
          <w:lang w:eastAsia="ru-RU"/>
        </w:rPr>
        <w:t>). Хороший пример привыкания демонстрируют люди, живущие рядом с шумной автострадой. Сначала они слышат сильный шум, а по прошествии нескольких недель происходит привыкание, и этот шум уже не мешает так как ранее.</w:t>
      </w:r>
    </w:p>
    <w:p w:rsidR="002E5A01" w:rsidRPr="00165A07" w:rsidRDefault="00165A07" w:rsidP="00165A07">
      <w:pPr>
        <w:shd w:val="clear" w:color="auto" w:fill="FFFFFF"/>
        <w:spacing w:before="90" w:after="30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2E5A01" w:rsidRPr="00165A07">
        <w:rPr>
          <w:rFonts w:ascii="Times New Roman" w:eastAsia="Times New Roman" w:hAnsi="Times New Roman" w:cs="Times New Roman"/>
          <w:b/>
          <w:bCs/>
          <w:color w:val="000000"/>
          <w:sz w:val="28"/>
          <w:szCs w:val="33"/>
          <w:lang w:eastAsia="ru-RU"/>
        </w:rPr>
        <w:t>7. Обучение методом открытия</w:t>
      </w:r>
    </w:p>
    <w:p w:rsidR="002E5A01" w:rsidRPr="00A42276" w:rsidRDefault="002E5A01"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color w:val="000000"/>
          <w:sz w:val="26"/>
          <w:szCs w:val="26"/>
          <w:lang w:eastAsia="ru-RU"/>
        </w:rPr>
        <w:t>Когда мы активно ищем какую-то информацию и нашим мозгом овладевает </w:t>
      </w:r>
      <w:r w:rsidRPr="00A42276">
        <w:rPr>
          <w:rFonts w:ascii="Times New Roman" w:eastAsia="Times New Roman" w:hAnsi="Times New Roman" w:cs="Times New Roman"/>
          <w:b/>
          <w:bCs/>
          <w:color w:val="000000"/>
          <w:sz w:val="26"/>
          <w:szCs w:val="26"/>
          <w:lang w:eastAsia="ru-RU"/>
        </w:rPr>
        <w:t>любопытство</w:t>
      </w:r>
      <w:r w:rsidRPr="00A42276">
        <w:rPr>
          <w:rFonts w:ascii="Times New Roman" w:eastAsia="Times New Roman" w:hAnsi="Times New Roman" w:cs="Times New Roman"/>
          <w:color w:val="000000"/>
          <w:sz w:val="26"/>
          <w:szCs w:val="26"/>
          <w:lang w:eastAsia="ru-RU"/>
        </w:rPr>
        <w:t>, мы обучаемся в результате сделанного открытия. При этом виде когнитивного обучения, </w:t>
      </w:r>
      <w:r w:rsidRPr="00A42276">
        <w:rPr>
          <w:rFonts w:ascii="Times New Roman" w:eastAsia="Times New Roman" w:hAnsi="Times New Roman" w:cs="Times New Roman"/>
          <w:b/>
          <w:bCs/>
          <w:color w:val="000000"/>
          <w:sz w:val="26"/>
          <w:szCs w:val="26"/>
          <w:lang w:eastAsia="ru-RU"/>
        </w:rPr>
        <w:t>человек изучает, интересуется, запоминает, соотносит различные понятия и адаптирует их к своей когнитивной схеме</w:t>
      </w:r>
      <w:r w:rsidRPr="00A42276">
        <w:rPr>
          <w:rFonts w:ascii="Times New Roman" w:eastAsia="Times New Roman" w:hAnsi="Times New Roman" w:cs="Times New Roman"/>
          <w:color w:val="000000"/>
          <w:sz w:val="26"/>
          <w:szCs w:val="26"/>
          <w:lang w:eastAsia="ru-RU"/>
        </w:rPr>
        <w:t>.</w:t>
      </w:r>
    </w:p>
    <w:p w:rsidR="002E5A01" w:rsidRPr="00165A07" w:rsidRDefault="002E5A01" w:rsidP="002E5A01">
      <w:pPr>
        <w:shd w:val="clear" w:color="auto" w:fill="FFFFFF"/>
        <w:spacing w:before="510" w:after="90" w:line="240" w:lineRule="auto"/>
        <w:outlineLvl w:val="2"/>
        <w:rPr>
          <w:rFonts w:ascii="Times New Roman" w:eastAsia="Times New Roman" w:hAnsi="Times New Roman" w:cs="Times New Roman"/>
          <w:b/>
          <w:bCs/>
          <w:color w:val="000000"/>
          <w:sz w:val="28"/>
          <w:szCs w:val="33"/>
          <w:lang w:eastAsia="ru-RU"/>
        </w:rPr>
      </w:pPr>
      <w:r w:rsidRPr="00165A07">
        <w:rPr>
          <w:rFonts w:ascii="Times New Roman" w:eastAsia="Times New Roman" w:hAnsi="Times New Roman" w:cs="Times New Roman"/>
          <w:b/>
          <w:bCs/>
          <w:color w:val="000000"/>
          <w:sz w:val="28"/>
          <w:szCs w:val="33"/>
          <w:lang w:eastAsia="ru-RU"/>
        </w:rPr>
        <w:t>8. Наблюдающее обучение или имитация</w:t>
      </w:r>
    </w:p>
    <w:p w:rsidR="002E5A01" w:rsidRPr="00A42276" w:rsidRDefault="002E5A01"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color w:val="000000"/>
          <w:sz w:val="26"/>
          <w:szCs w:val="26"/>
          <w:lang w:eastAsia="ru-RU"/>
        </w:rPr>
        <w:t>При этом виде опосредованного обучения происходит подражание какой-либо модели. В этом когнитивном процессе задействованы зеркальные нейроны. Имитация – мощное оружие обучения.</w:t>
      </w:r>
    </w:p>
    <w:p w:rsidR="002E5A01" w:rsidRPr="00165A07" w:rsidRDefault="002E5A01" w:rsidP="002E5A01">
      <w:pPr>
        <w:shd w:val="clear" w:color="auto" w:fill="FFFFFF"/>
        <w:spacing w:before="510" w:after="90" w:line="240" w:lineRule="auto"/>
        <w:outlineLvl w:val="2"/>
        <w:rPr>
          <w:rFonts w:ascii="Times New Roman" w:eastAsia="Times New Roman" w:hAnsi="Times New Roman" w:cs="Times New Roman"/>
          <w:b/>
          <w:bCs/>
          <w:color w:val="000000"/>
          <w:sz w:val="28"/>
          <w:szCs w:val="33"/>
          <w:lang w:eastAsia="ru-RU"/>
        </w:rPr>
      </w:pPr>
      <w:r w:rsidRPr="00165A07">
        <w:rPr>
          <w:rFonts w:ascii="Times New Roman" w:eastAsia="Times New Roman" w:hAnsi="Times New Roman" w:cs="Times New Roman"/>
          <w:b/>
          <w:bCs/>
          <w:color w:val="000000"/>
          <w:sz w:val="28"/>
          <w:szCs w:val="33"/>
          <w:lang w:eastAsia="ru-RU"/>
        </w:rPr>
        <w:t>9. Эмоциональное обучение</w:t>
      </w:r>
    </w:p>
    <w:p w:rsidR="002E5A01" w:rsidRPr="00A42276" w:rsidRDefault="002E5A01"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color w:val="000000"/>
          <w:sz w:val="26"/>
          <w:szCs w:val="26"/>
          <w:lang w:eastAsia="ru-RU"/>
        </w:rPr>
        <w:t>Этот вид обучения предполагает эмоциональное развитие индивидуума. Эмоциональный интеллект развивается на базе этого вида вида обучения, которое помогает научиться управлять собственными эмоциями. Кроме того, эмоции играют важнейшую роль для других видов обучения, о которых мы расскажем дальше.</w:t>
      </w:r>
    </w:p>
    <w:p w:rsidR="00165A07" w:rsidRDefault="00165A07" w:rsidP="002E5A01">
      <w:pPr>
        <w:shd w:val="clear" w:color="auto" w:fill="FFFFFF"/>
        <w:spacing w:before="510" w:after="90" w:line="240" w:lineRule="auto"/>
        <w:outlineLvl w:val="2"/>
        <w:rPr>
          <w:rFonts w:ascii="Times New Roman" w:eastAsia="Times New Roman" w:hAnsi="Times New Roman" w:cs="Times New Roman"/>
          <w:b/>
          <w:bCs/>
          <w:color w:val="000000"/>
          <w:sz w:val="28"/>
          <w:szCs w:val="33"/>
          <w:lang w:eastAsia="ru-RU"/>
        </w:rPr>
      </w:pPr>
    </w:p>
    <w:p w:rsidR="002E5A01" w:rsidRPr="00165A07" w:rsidRDefault="002E5A01" w:rsidP="002E5A01">
      <w:pPr>
        <w:shd w:val="clear" w:color="auto" w:fill="FFFFFF"/>
        <w:spacing w:before="510" w:after="90" w:line="240" w:lineRule="auto"/>
        <w:outlineLvl w:val="2"/>
        <w:rPr>
          <w:rFonts w:ascii="Times New Roman" w:eastAsia="Times New Roman" w:hAnsi="Times New Roman" w:cs="Times New Roman"/>
          <w:b/>
          <w:bCs/>
          <w:color w:val="000000"/>
          <w:sz w:val="28"/>
          <w:szCs w:val="33"/>
          <w:lang w:eastAsia="ru-RU"/>
        </w:rPr>
      </w:pPr>
      <w:r w:rsidRPr="00165A07">
        <w:rPr>
          <w:rFonts w:ascii="Times New Roman" w:eastAsia="Times New Roman" w:hAnsi="Times New Roman" w:cs="Times New Roman"/>
          <w:b/>
          <w:bCs/>
          <w:color w:val="000000"/>
          <w:sz w:val="28"/>
          <w:szCs w:val="33"/>
          <w:lang w:eastAsia="ru-RU"/>
        </w:rPr>
        <w:lastRenderedPageBreak/>
        <w:t>10. Обучение через опыт</w:t>
      </w:r>
    </w:p>
    <w:p w:rsidR="002E5A01" w:rsidRPr="00A42276" w:rsidRDefault="002E5A01"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color w:val="000000"/>
          <w:sz w:val="26"/>
          <w:szCs w:val="26"/>
          <w:lang w:eastAsia="ru-RU"/>
        </w:rPr>
        <w:t>Наш опыт – лучший учебник. Мы запоминаем уроки, которые нам непрестанно подкидывает жизнь. Этот вид обучения одновременно является как очень мощным, так и весьма субъективным, поскольку, как и при осмысленном обучении, все мы очень разные, и наш жизненный опыт различен.</w:t>
      </w:r>
    </w:p>
    <w:p w:rsidR="002E5A01" w:rsidRPr="00165A07" w:rsidRDefault="002E5A01" w:rsidP="002E5A01">
      <w:pPr>
        <w:shd w:val="clear" w:color="auto" w:fill="FFFFFF"/>
        <w:spacing w:before="510" w:after="90" w:line="240" w:lineRule="auto"/>
        <w:outlineLvl w:val="2"/>
        <w:rPr>
          <w:rFonts w:ascii="Times New Roman" w:eastAsia="Times New Roman" w:hAnsi="Times New Roman" w:cs="Times New Roman"/>
          <w:b/>
          <w:bCs/>
          <w:color w:val="000000"/>
          <w:sz w:val="28"/>
          <w:szCs w:val="33"/>
          <w:lang w:eastAsia="ru-RU"/>
        </w:rPr>
      </w:pPr>
      <w:r w:rsidRPr="00165A07">
        <w:rPr>
          <w:rFonts w:ascii="Times New Roman" w:eastAsia="Times New Roman" w:hAnsi="Times New Roman" w:cs="Times New Roman"/>
          <w:b/>
          <w:bCs/>
          <w:color w:val="000000"/>
          <w:sz w:val="28"/>
          <w:szCs w:val="33"/>
          <w:lang w:eastAsia="ru-RU"/>
        </w:rPr>
        <w:t>11. Обучение через память</w:t>
      </w:r>
    </w:p>
    <w:p w:rsidR="002E5A01" w:rsidRPr="00A42276" w:rsidRDefault="002E5A01"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color w:val="000000"/>
          <w:sz w:val="26"/>
          <w:szCs w:val="26"/>
          <w:lang w:eastAsia="ru-RU"/>
        </w:rPr>
        <w:t>Этот вид обучения </w:t>
      </w:r>
      <w:r w:rsidRPr="00A42276">
        <w:rPr>
          <w:rFonts w:ascii="Times New Roman" w:eastAsia="Times New Roman" w:hAnsi="Times New Roman" w:cs="Times New Roman"/>
          <w:b/>
          <w:bCs/>
          <w:color w:val="000000"/>
          <w:sz w:val="26"/>
          <w:szCs w:val="26"/>
          <w:lang w:eastAsia="ru-RU"/>
        </w:rPr>
        <w:t>основан на использовании памяти, на закреплении в ней определённой информации.</w:t>
      </w:r>
      <w:r w:rsidRPr="00A42276">
        <w:rPr>
          <w:rFonts w:ascii="Times New Roman" w:eastAsia="Times New Roman" w:hAnsi="Times New Roman" w:cs="Times New Roman"/>
          <w:color w:val="000000"/>
          <w:sz w:val="26"/>
          <w:szCs w:val="26"/>
          <w:lang w:eastAsia="ru-RU"/>
        </w:rPr>
        <w:t>  Отличие смыслового обучения от обучения через память заключается в том, что последнее работает как самописец, и нет необходимости, чтобы учащийся понимал то, что он запоминает.</w:t>
      </w:r>
    </w:p>
    <w:p w:rsidR="002E5A01" w:rsidRPr="00165A07" w:rsidRDefault="002E5A01" w:rsidP="002E5A01">
      <w:pPr>
        <w:shd w:val="clear" w:color="auto" w:fill="FFFFFF"/>
        <w:spacing w:before="510" w:after="90" w:line="240" w:lineRule="auto"/>
        <w:outlineLvl w:val="2"/>
        <w:rPr>
          <w:rFonts w:ascii="Times New Roman" w:eastAsia="Times New Roman" w:hAnsi="Times New Roman" w:cs="Times New Roman"/>
          <w:b/>
          <w:bCs/>
          <w:color w:val="000000"/>
          <w:sz w:val="28"/>
          <w:szCs w:val="33"/>
          <w:lang w:eastAsia="ru-RU"/>
        </w:rPr>
      </w:pPr>
      <w:r w:rsidRPr="00165A07">
        <w:rPr>
          <w:rFonts w:ascii="Times New Roman" w:eastAsia="Times New Roman" w:hAnsi="Times New Roman" w:cs="Times New Roman"/>
          <w:b/>
          <w:bCs/>
          <w:color w:val="000000"/>
          <w:sz w:val="28"/>
          <w:szCs w:val="33"/>
          <w:lang w:eastAsia="ru-RU"/>
        </w:rPr>
        <w:t>12. Рецептивное обучение</w:t>
      </w:r>
    </w:p>
    <w:p w:rsidR="002E5A01" w:rsidRPr="00A42276" w:rsidRDefault="002E5A01"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color w:val="000000"/>
          <w:sz w:val="26"/>
          <w:szCs w:val="26"/>
          <w:lang w:eastAsia="ru-RU"/>
        </w:rPr>
        <w:t>Это </w:t>
      </w:r>
      <w:r w:rsidRPr="00A42276">
        <w:rPr>
          <w:rFonts w:ascii="Times New Roman" w:eastAsia="Times New Roman" w:hAnsi="Times New Roman" w:cs="Times New Roman"/>
          <w:b/>
          <w:bCs/>
          <w:color w:val="000000"/>
          <w:sz w:val="26"/>
          <w:szCs w:val="26"/>
          <w:lang w:eastAsia="ru-RU"/>
        </w:rPr>
        <w:t>пассивный вид обучения, основанный на том, что ученик только получает информацию, которую он должен запомнить</w:t>
      </w:r>
      <w:r w:rsidRPr="00A42276">
        <w:rPr>
          <w:rFonts w:ascii="Times New Roman" w:eastAsia="Times New Roman" w:hAnsi="Times New Roman" w:cs="Times New Roman"/>
          <w:color w:val="000000"/>
          <w:sz w:val="26"/>
          <w:szCs w:val="26"/>
          <w:lang w:eastAsia="ru-RU"/>
        </w:rPr>
        <w:t>. Пример данного вида обучения – в классе на уроке, когда ученики, сидя за партой, слушают учителя.</w:t>
      </w:r>
    </w:p>
    <w:p w:rsidR="002E5A01" w:rsidRPr="00165A07" w:rsidRDefault="002E5A01" w:rsidP="002E5A01">
      <w:pPr>
        <w:shd w:val="clear" w:color="auto" w:fill="FFFFFF"/>
        <w:spacing w:before="510" w:after="90" w:line="240" w:lineRule="auto"/>
        <w:outlineLvl w:val="2"/>
        <w:rPr>
          <w:rFonts w:ascii="Times New Roman" w:eastAsia="Times New Roman" w:hAnsi="Times New Roman" w:cs="Times New Roman"/>
          <w:b/>
          <w:bCs/>
          <w:color w:val="000000"/>
          <w:sz w:val="28"/>
          <w:szCs w:val="33"/>
          <w:lang w:eastAsia="ru-RU"/>
        </w:rPr>
      </w:pPr>
      <w:r w:rsidRPr="00165A07">
        <w:rPr>
          <w:rFonts w:ascii="Times New Roman" w:eastAsia="Times New Roman" w:hAnsi="Times New Roman" w:cs="Times New Roman"/>
          <w:b/>
          <w:bCs/>
          <w:color w:val="000000"/>
          <w:sz w:val="28"/>
          <w:szCs w:val="33"/>
          <w:lang w:eastAsia="ru-RU"/>
        </w:rPr>
        <w:t>13. Метакогнитивные стратегии</w:t>
      </w:r>
    </w:p>
    <w:p w:rsidR="002E5A01" w:rsidRPr="00A42276" w:rsidRDefault="002E5A01"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color w:val="000000"/>
          <w:sz w:val="26"/>
          <w:szCs w:val="26"/>
          <w:lang w:eastAsia="ru-RU"/>
        </w:rPr>
        <w:t>Важно упомянуть эти стратегии для того, чтобы лучше понять</w:t>
      </w:r>
      <w:r w:rsidR="00165A07">
        <w:rPr>
          <w:rFonts w:ascii="Times New Roman" w:eastAsia="Times New Roman" w:hAnsi="Times New Roman" w:cs="Times New Roman"/>
          <w:color w:val="000000"/>
          <w:sz w:val="26"/>
          <w:szCs w:val="26"/>
          <w:lang w:eastAsia="ru-RU"/>
        </w:rPr>
        <w:t>,</w:t>
      </w:r>
      <w:r w:rsidRPr="00A42276">
        <w:rPr>
          <w:rFonts w:ascii="Times New Roman" w:eastAsia="Times New Roman" w:hAnsi="Times New Roman" w:cs="Times New Roman"/>
          <w:color w:val="000000"/>
          <w:sz w:val="26"/>
          <w:szCs w:val="26"/>
          <w:lang w:eastAsia="ru-RU"/>
        </w:rPr>
        <w:t xml:space="preserve"> как мы учимся. Научиться учиться. </w:t>
      </w:r>
      <w:r w:rsidRPr="00A42276">
        <w:rPr>
          <w:rFonts w:ascii="Times New Roman" w:eastAsia="Times New Roman" w:hAnsi="Times New Roman" w:cs="Times New Roman"/>
          <w:b/>
          <w:bCs/>
          <w:color w:val="000000"/>
          <w:sz w:val="26"/>
          <w:szCs w:val="26"/>
          <w:lang w:eastAsia="ru-RU"/>
        </w:rPr>
        <w:t>Познать самого себя, свои способности и навыки, чтобы понять, как лучше учиться в зависимости от ситуации. </w:t>
      </w:r>
    </w:p>
    <w:p w:rsidR="002E5A01" w:rsidRPr="00165A07" w:rsidRDefault="002E5A01" w:rsidP="00165A07">
      <w:pPr>
        <w:shd w:val="clear" w:color="auto" w:fill="FFFFFF"/>
        <w:spacing w:before="90" w:after="300" w:line="240" w:lineRule="auto"/>
        <w:jc w:val="center"/>
        <w:rPr>
          <w:rFonts w:ascii="Times New Roman" w:eastAsia="Times New Roman" w:hAnsi="Times New Roman" w:cs="Times New Roman"/>
          <w:color w:val="000000"/>
          <w:sz w:val="26"/>
          <w:szCs w:val="26"/>
          <w:lang w:eastAsia="ru-RU"/>
        </w:rPr>
      </w:pPr>
      <w:r w:rsidRPr="00165A07">
        <w:rPr>
          <w:rFonts w:ascii="Times New Roman" w:eastAsia="Times New Roman" w:hAnsi="Times New Roman" w:cs="Times New Roman"/>
          <w:b/>
          <w:bCs/>
          <w:color w:val="000000"/>
          <w:sz w:val="28"/>
          <w:szCs w:val="42"/>
          <w:lang w:eastAsia="ru-RU"/>
        </w:rPr>
        <w:t>Когнитивные методы обучения: теория и практика</w:t>
      </w:r>
    </w:p>
    <w:p w:rsidR="002E5A01" w:rsidRPr="00A42276" w:rsidRDefault="002E5A01"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color w:val="000000"/>
          <w:sz w:val="26"/>
          <w:szCs w:val="26"/>
          <w:lang w:eastAsia="ru-RU"/>
        </w:rPr>
        <w:t>Хотя за последние тридцать лет было сделано много открытий о мозге и о том, как мозг учится, большинство образовательных систем базируется на ошибочной модели обучения. </w:t>
      </w:r>
      <w:r w:rsidRPr="00A42276">
        <w:rPr>
          <w:rFonts w:ascii="Times New Roman" w:eastAsia="Times New Roman" w:hAnsi="Times New Roman" w:cs="Times New Roman"/>
          <w:b/>
          <w:bCs/>
          <w:i/>
          <w:iCs/>
          <w:color w:val="000000"/>
          <w:sz w:val="26"/>
          <w:szCs w:val="26"/>
          <w:lang w:eastAsia="ru-RU"/>
        </w:rPr>
        <w:t>Читать и учить наизусть предложения из книги – не путь к знаниям</w:t>
      </w:r>
      <w:r w:rsidRPr="00A42276">
        <w:rPr>
          <w:rFonts w:ascii="Times New Roman" w:eastAsia="Times New Roman" w:hAnsi="Times New Roman" w:cs="Times New Roman"/>
          <w:color w:val="000000"/>
          <w:sz w:val="26"/>
          <w:szCs w:val="26"/>
          <w:lang w:eastAsia="ru-RU"/>
        </w:rPr>
        <w:t>. Исследования показали, что другие факторы, такие как спорт, эмоции, фактор внезапности, экспериментирование являются прекрасными составляющими образовательного процесса.</w:t>
      </w:r>
    </w:p>
    <w:p w:rsidR="002E5A01" w:rsidRPr="00165A07" w:rsidRDefault="002E5A01" w:rsidP="002E5A01">
      <w:pPr>
        <w:shd w:val="clear" w:color="auto" w:fill="FFFFFF"/>
        <w:spacing w:before="510" w:after="90" w:line="240" w:lineRule="auto"/>
        <w:outlineLvl w:val="2"/>
        <w:rPr>
          <w:rFonts w:ascii="Times New Roman" w:eastAsia="Times New Roman" w:hAnsi="Times New Roman" w:cs="Times New Roman"/>
          <w:b/>
          <w:bCs/>
          <w:color w:val="000000"/>
          <w:sz w:val="28"/>
          <w:szCs w:val="33"/>
          <w:lang w:eastAsia="ru-RU"/>
        </w:rPr>
      </w:pPr>
      <w:r w:rsidRPr="00165A07">
        <w:rPr>
          <w:rFonts w:ascii="Times New Roman" w:eastAsia="Times New Roman" w:hAnsi="Times New Roman" w:cs="Times New Roman"/>
          <w:b/>
          <w:bCs/>
          <w:color w:val="000000"/>
          <w:sz w:val="28"/>
          <w:szCs w:val="33"/>
          <w:lang w:eastAsia="ru-RU"/>
        </w:rPr>
        <w:t>Значение эмоций</w:t>
      </w:r>
    </w:p>
    <w:p w:rsidR="002E5A01" w:rsidRPr="00A42276" w:rsidRDefault="002E5A01"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color w:val="000000"/>
          <w:sz w:val="26"/>
          <w:szCs w:val="26"/>
          <w:lang w:eastAsia="ru-RU"/>
        </w:rPr>
        <w:t>При обучении очень важно испытывать эмоции. </w:t>
      </w:r>
      <w:r w:rsidRPr="00A42276">
        <w:rPr>
          <w:rFonts w:ascii="Times New Roman" w:eastAsia="Times New Roman" w:hAnsi="Times New Roman" w:cs="Times New Roman"/>
          <w:b/>
          <w:bCs/>
          <w:color w:val="000000"/>
          <w:sz w:val="26"/>
          <w:szCs w:val="26"/>
          <w:lang w:eastAsia="ru-RU"/>
        </w:rPr>
        <w:t>Эмоция – это цемент для воспоминаний</w:t>
      </w:r>
      <w:r w:rsidRPr="00A42276">
        <w:rPr>
          <w:rFonts w:ascii="Times New Roman" w:eastAsia="Times New Roman" w:hAnsi="Times New Roman" w:cs="Times New Roman"/>
          <w:color w:val="000000"/>
          <w:sz w:val="26"/>
          <w:szCs w:val="26"/>
          <w:lang w:eastAsia="ru-RU"/>
        </w:rPr>
        <w:t>.  </w:t>
      </w:r>
      <w:r w:rsidR="00165A07">
        <w:rPr>
          <w:rFonts w:ascii="Times New Roman" w:eastAsia="Times New Roman" w:hAnsi="Times New Roman" w:cs="Times New Roman"/>
          <w:color w:val="000000"/>
          <w:sz w:val="26"/>
          <w:szCs w:val="26"/>
          <w:lang w:eastAsia="ru-RU"/>
        </w:rPr>
        <w:t xml:space="preserve">   </w:t>
      </w:r>
      <w:r w:rsidRPr="00A42276">
        <w:rPr>
          <w:rFonts w:ascii="Times New Roman" w:eastAsia="Times New Roman" w:hAnsi="Times New Roman" w:cs="Times New Roman"/>
          <w:color w:val="000000"/>
          <w:sz w:val="26"/>
          <w:szCs w:val="26"/>
          <w:lang w:eastAsia="ru-RU"/>
        </w:rPr>
        <w:t>Получаемая нами через органы чувств информация, прежде, чем попасть в кору головного мозга, проходит по лимбической системе</w:t>
      </w:r>
      <w:r w:rsidR="00165A07">
        <w:rPr>
          <w:rFonts w:ascii="Times New Roman" w:eastAsia="Times New Roman" w:hAnsi="Times New Roman" w:cs="Times New Roman"/>
          <w:color w:val="000000"/>
          <w:sz w:val="26"/>
          <w:szCs w:val="26"/>
          <w:lang w:eastAsia="ru-RU"/>
        </w:rPr>
        <w:t xml:space="preserve">. </w:t>
      </w:r>
      <w:r w:rsidRPr="00A42276">
        <w:rPr>
          <w:rFonts w:ascii="Times New Roman" w:eastAsia="Times New Roman" w:hAnsi="Times New Roman" w:cs="Times New Roman"/>
          <w:color w:val="000000"/>
          <w:sz w:val="26"/>
          <w:szCs w:val="26"/>
          <w:lang w:eastAsia="ru-RU"/>
        </w:rPr>
        <w:t>Наверняка вы лучше помните, как отпраздновали свой день рождения, чем какой-либо рабочий или учебный день пару недель назад.</w:t>
      </w:r>
    </w:p>
    <w:p w:rsidR="002E5A01" w:rsidRPr="00953AD0" w:rsidRDefault="002E5A01" w:rsidP="002E5A01">
      <w:pPr>
        <w:shd w:val="clear" w:color="auto" w:fill="FFFFFF"/>
        <w:spacing w:before="510" w:after="90" w:line="240" w:lineRule="auto"/>
        <w:outlineLvl w:val="2"/>
        <w:rPr>
          <w:rFonts w:ascii="Times New Roman" w:eastAsia="Times New Roman" w:hAnsi="Times New Roman" w:cs="Times New Roman"/>
          <w:b/>
          <w:bCs/>
          <w:color w:val="000000"/>
          <w:sz w:val="28"/>
          <w:szCs w:val="33"/>
          <w:lang w:eastAsia="ru-RU"/>
        </w:rPr>
      </w:pPr>
      <w:r w:rsidRPr="00953AD0">
        <w:rPr>
          <w:rFonts w:ascii="Times New Roman" w:eastAsia="Times New Roman" w:hAnsi="Times New Roman" w:cs="Times New Roman"/>
          <w:b/>
          <w:bCs/>
          <w:color w:val="000000"/>
          <w:sz w:val="28"/>
          <w:szCs w:val="33"/>
          <w:lang w:eastAsia="ru-RU"/>
        </w:rPr>
        <w:t>Заниматься спортом и учиться</w:t>
      </w:r>
    </w:p>
    <w:p w:rsidR="00953AD0" w:rsidRDefault="002E5A01"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color w:val="000000"/>
          <w:sz w:val="26"/>
          <w:szCs w:val="26"/>
          <w:lang w:eastAsia="ru-RU"/>
        </w:rPr>
        <w:t>Проведённые исследования показали, что спорт не только повышает физическую работоспособность, но и улучшает производительность и обучаемость. </w:t>
      </w:r>
      <w:r w:rsidR="00953AD0">
        <w:rPr>
          <w:rFonts w:ascii="Times New Roman" w:eastAsia="Times New Roman" w:hAnsi="Times New Roman" w:cs="Times New Roman"/>
          <w:b/>
          <w:bCs/>
          <w:color w:val="000000"/>
          <w:sz w:val="26"/>
          <w:szCs w:val="26"/>
          <w:lang w:eastAsia="ru-RU"/>
        </w:rPr>
        <w:t xml:space="preserve"> </w:t>
      </w:r>
    </w:p>
    <w:p w:rsidR="002E5A01" w:rsidRPr="00A42276" w:rsidRDefault="00953AD0"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 xml:space="preserve"> </w:t>
      </w:r>
      <w:r w:rsidR="002E5A01" w:rsidRPr="00A42276">
        <w:rPr>
          <w:rFonts w:ascii="Times New Roman" w:eastAsia="Times New Roman" w:hAnsi="Times New Roman" w:cs="Times New Roman"/>
          <w:color w:val="000000"/>
          <w:sz w:val="26"/>
          <w:szCs w:val="26"/>
          <w:lang w:eastAsia="ru-RU"/>
        </w:rPr>
        <w:t>Спорт, кроме прочих преимуществ, способствует повышению когнитивных способностей человека, в частности:</w:t>
      </w:r>
    </w:p>
    <w:p w:rsidR="002E5A01" w:rsidRPr="00A42276" w:rsidRDefault="002E5A01"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i/>
          <w:iCs/>
          <w:color w:val="000000"/>
          <w:sz w:val="26"/>
          <w:szCs w:val="26"/>
          <w:lang w:eastAsia="ru-RU"/>
        </w:rPr>
        <w:t>– Улучшаются успеваемость и</w:t>
      </w:r>
      <w:r w:rsidRPr="00A42276">
        <w:rPr>
          <w:rFonts w:ascii="Times New Roman" w:eastAsia="Times New Roman" w:hAnsi="Times New Roman" w:cs="Times New Roman"/>
          <w:color w:val="000000"/>
          <w:sz w:val="26"/>
          <w:szCs w:val="26"/>
          <w:lang w:eastAsia="ru-RU"/>
        </w:rPr>
        <w:t> </w:t>
      </w:r>
      <w:r w:rsidRPr="00A42276">
        <w:rPr>
          <w:rFonts w:ascii="Times New Roman" w:eastAsia="Times New Roman" w:hAnsi="Times New Roman" w:cs="Times New Roman"/>
          <w:i/>
          <w:iCs/>
          <w:color w:val="000000"/>
          <w:sz w:val="26"/>
          <w:szCs w:val="26"/>
          <w:lang w:eastAsia="ru-RU"/>
        </w:rPr>
        <w:t>концентрация внимания.</w:t>
      </w:r>
    </w:p>
    <w:p w:rsidR="002E5A01" w:rsidRPr="00A42276" w:rsidRDefault="002E5A01"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i/>
          <w:iCs/>
          <w:color w:val="000000"/>
          <w:sz w:val="26"/>
          <w:szCs w:val="26"/>
          <w:lang w:eastAsia="ru-RU"/>
        </w:rPr>
        <w:t>– Снижается риск приобретения депрессии или тревожного расстройства.</w:t>
      </w:r>
    </w:p>
    <w:p w:rsidR="002E5A01" w:rsidRPr="00A42276" w:rsidRDefault="002E5A01"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i/>
          <w:iCs/>
          <w:color w:val="000000"/>
          <w:sz w:val="26"/>
          <w:szCs w:val="26"/>
          <w:lang w:eastAsia="ru-RU"/>
        </w:rPr>
        <w:t>–</w:t>
      </w:r>
      <w:r w:rsidRPr="00A42276">
        <w:rPr>
          <w:rFonts w:ascii="Times New Roman" w:eastAsia="Times New Roman" w:hAnsi="Times New Roman" w:cs="Times New Roman"/>
          <w:color w:val="000000"/>
          <w:sz w:val="26"/>
          <w:szCs w:val="26"/>
          <w:lang w:eastAsia="ru-RU"/>
        </w:rPr>
        <w:t> </w:t>
      </w:r>
      <w:r w:rsidRPr="00A42276">
        <w:rPr>
          <w:rFonts w:ascii="Times New Roman" w:eastAsia="Times New Roman" w:hAnsi="Times New Roman" w:cs="Times New Roman"/>
          <w:i/>
          <w:iCs/>
          <w:color w:val="000000"/>
          <w:sz w:val="26"/>
          <w:szCs w:val="26"/>
          <w:lang w:eastAsia="ru-RU"/>
        </w:rPr>
        <w:t>Улучшается настроение</w:t>
      </w:r>
      <w:r w:rsidRPr="00A42276">
        <w:rPr>
          <w:rFonts w:ascii="Times New Roman" w:eastAsia="Times New Roman" w:hAnsi="Times New Roman" w:cs="Times New Roman"/>
          <w:color w:val="000000"/>
          <w:sz w:val="26"/>
          <w:szCs w:val="26"/>
          <w:lang w:eastAsia="ru-RU"/>
        </w:rPr>
        <w:t> </w:t>
      </w:r>
      <w:r w:rsidRPr="00A42276">
        <w:rPr>
          <w:rFonts w:ascii="Times New Roman" w:eastAsia="Times New Roman" w:hAnsi="Times New Roman" w:cs="Times New Roman"/>
          <w:i/>
          <w:iCs/>
          <w:color w:val="000000"/>
          <w:sz w:val="26"/>
          <w:szCs w:val="26"/>
          <w:lang w:eastAsia="ru-RU"/>
        </w:rPr>
        <w:t>и эмоциональное состояние.</w:t>
      </w:r>
    </w:p>
    <w:p w:rsidR="002E5A01" w:rsidRPr="00953AD0" w:rsidRDefault="002E5A01" w:rsidP="002E5A01">
      <w:pPr>
        <w:shd w:val="clear" w:color="auto" w:fill="FFFFFF"/>
        <w:spacing w:before="510" w:after="90" w:line="240" w:lineRule="auto"/>
        <w:outlineLvl w:val="2"/>
        <w:rPr>
          <w:rFonts w:ascii="Times New Roman" w:eastAsia="Times New Roman" w:hAnsi="Times New Roman" w:cs="Times New Roman"/>
          <w:b/>
          <w:bCs/>
          <w:color w:val="000000"/>
          <w:sz w:val="28"/>
          <w:szCs w:val="33"/>
          <w:lang w:eastAsia="ru-RU"/>
        </w:rPr>
      </w:pPr>
      <w:r w:rsidRPr="00953AD0">
        <w:rPr>
          <w:rFonts w:ascii="Times New Roman" w:eastAsia="Times New Roman" w:hAnsi="Times New Roman" w:cs="Times New Roman"/>
          <w:b/>
          <w:bCs/>
          <w:color w:val="000000"/>
          <w:sz w:val="28"/>
          <w:szCs w:val="33"/>
          <w:lang w:eastAsia="ru-RU"/>
        </w:rPr>
        <w:t>“Окна времени”</w:t>
      </w:r>
    </w:p>
    <w:p w:rsidR="002E5A01" w:rsidRPr="00A42276" w:rsidRDefault="00953AD0"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2E5A01" w:rsidRPr="00A42276">
        <w:rPr>
          <w:rFonts w:ascii="Times New Roman" w:eastAsia="Times New Roman" w:hAnsi="Times New Roman" w:cs="Times New Roman"/>
          <w:color w:val="000000"/>
          <w:sz w:val="26"/>
          <w:szCs w:val="26"/>
          <w:lang w:eastAsia="ru-RU"/>
        </w:rPr>
        <w:t xml:space="preserve">“Окна” – это </w:t>
      </w:r>
      <w:r>
        <w:rPr>
          <w:rFonts w:ascii="Times New Roman" w:eastAsia="Times New Roman" w:hAnsi="Times New Roman" w:cs="Times New Roman"/>
          <w:color w:val="000000"/>
          <w:sz w:val="26"/>
          <w:szCs w:val="26"/>
          <w:lang w:eastAsia="ru-RU"/>
        </w:rPr>
        <w:t xml:space="preserve"> </w:t>
      </w:r>
      <w:r w:rsidR="002E5A01" w:rsidRPr="00A42276">
        <w:rPr>
          <w:rFonts w:ascii="Times New Roman" w:eastAsia="Times New Roman" w:hAnsi="Times New Roman" w:cs="Times New Roman"/>
          <w:color w:val="000000"/>
          <w:sz w:val="26"/>
          <w:szCs w:val="26"/>
          <w:lang w:eastAsia="ru-RU"/>
        </w:rPr>
        <w:t xml:space="preserve"> термин, подразумевающий под собой отрезки времени, когда обучение наиболее оптимально. По словам Франсиско Мора,  </w:t>
      </w:r>
      <w:r w:rsidR="002E5A01" w:rsidRPr="00A42276">
        <w:rPr>
          <w:rFonts w:ascii="Times New Roman" w:eastAsia="Times New Roman" w:hAnsi="Times New Roman" w:cs="Times New Roman"/>
          <w:b/>
          <w:bCs/>
          <w:color w:val="000000"/>
          <w:sz w:val="26"/>
          <w:szCs w:val="26"/>
          <w:lang w:eastAsia="ru-RU"/>
        </w:rPr>
        <w:t>речь идет о критических временных периодах, при которых то или иное обучение наиболее эффективно.</w:t>
      </w:r>
    </w:p>
    <w:p w:rsidR="002E5A01" w:rsidRPr="00953AD0" w:rsidRDefault="00953AD0" w:rsidP="00953AD0">
      <w:pPr>
        <w:shd w:val="clear" w:color="auto" w:fill="FFFFFF"/>
        <w:spacing w:before="90" w:after="30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2E5A01" w:rsidRPr="00953AD0">
        <w:rPr>
          <w:rFonts w:ascii="Times New Roman" w:eastAsia="Times New Roman" w:hAnsi="Times New Roman" w:cs="Times New Roman"/>
          <w:b/>
          <w:bCs/>
          <w:color w:val="000000"/>
          <w:sz w:val="28"/>
          <w:szCs w:val="42"/>
          <w:lang w:eastAsia="ru-RU"/>
        </w:rPr>
        <w:t>Ошибки преподавателей</w:t>
      </w:r>
      <w:r>
        <w:rPr>
          <w:rFonts w:ascii="Times New Roman" w:eastAsia="Times New Roman" w:hAnsi="Times New Roman" w:cs="Times New Roman"/>
          <w:b/>
          <w:bCs/>
          <w:color w:val="000000"/>
          <w:sz w:val="28"/>
          <w:szCs w:val="42"/>
          <w:lang w:eastAsia="ru-RU"/>
        </w:rPr>
        <w:t>:</w:t>
      </w:r>
    </w:p>
    <w:p w:rsidR="002E5A01" w:rsidRPr="00953AD0" w:rsidRDefault="002E5A01" w:rsidP="002E5A01">
      <w:pPr>
        <w:shd w:val="clear" w:color="auto" w:fill="FFFFFF"/>
        <w:spacing w:before="510" w:after="90" w:line="240" w:lineRule="auto"/>
        <w:outlineLvl w:val="2"/>
        <w:rPr>
          <w:rFonts w:ascii="Times New Roman" w:eastAsia="Times New Roman" w:hAnsi="Times New Roman" w:cs="Times New Roman"/>
          <w:b/>
          <w:bCs/>
          <w:color w:val="000000"/>
          <w:sz w:val="28"/>
          <w:szCs w:val="33"/>
          <w:lang w:eastAsia="ru-RU"/>
        </w:rPr>
      </w:pPr>
      <w:r w:rsidRPr="00953AD0">
        <w:rPr>
          <w:rFonts w:ascii="Times New Roman" w:eastAsia="Times New Roman" w:hAnsi="Times New Roman" w:cs="Times New Roman"/>
          <w:b/>
          <w:bCs/>
          <w:color w:val="000000"/>
          <w:sz w:val="28"/>
          <w:szCs w:val="33"/>
          <w:lang w:eastAsia="ru-RU"/>
        </w:rPr>
        <w:t>Не использовать “окна времени”</w:t>
      </w:r>
    </w:p>
    <w:p w:rsidR="002E5A01" w:rsidRPr="00A42276" w:rsidRDefault="002E5A01"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color w:val="000000"/>
          <w:sz w:val="26"/>
          <w:szCs w:val="26"/>
          <w:lang w:eastAsia="ru-RU"/>
        </w:rPr>
        <w:t>Учитывая накопленные знания о работе мозга и оптимальных образовательных стратегиях, вы, вероятно, подумаете, что все эти знания были учтены в современной образовательной системе. Однако это далеко не так. Мы учим неправильно. Если бы мы учитывали “окна времени”, то не усаживали бы маленьких детей за парты, поскольку дети в этом возрасте должны учиться, находясь в движении. Или бы не излагали “сухие” теоретические факты подросткам, чей мозг совершенно эмоционален.</w:t>
      </w:r>
    </w:p>
    <w:p w:rsidR="002E5A01" w:rsidRPr="00953AD0" w:rsidRDefault="002E5A01" w:rsidP="002E5A01">
      <w:pPr>
        <w:shd w:val="clear" w:color="auto" w:fill="FFFFFF"/>
        <w:spacing w:before="510" w:after="90" w:line="240" w:lineRule="auto"/>
        <w:outlineLvl w:val="2"/>
        <w:rPr>
          <w:rFonts w:ascii="Times New Roman" w:eastAsia="Times New Roman" w:hAnsi="Times New Roman" w:cs="Times New Roman"/>
          <w:b/>
          <w:bCs/>
          <w:color w:val="000000"/>
          <w:sz w:val="28"/>
          <w:szCs w:val="33"/>
          <w:lang w:eastAsia="ru-RU"/>
        </w:rPr>
      </w:pPr>
      <w:r w:rsidRPr="00953AD0">
        <w:rPr>
          <w:rFonts w:ascii="Times New Roman" w:eastAsia="Times New Roman" w:hAnsi="Times New Roman" w:cs="Times New Roman"/>
          <w:b/>
          <w:bCs/>
          <w:color w:val="000000"/>
          <w:sz w:val="28"/>
          <w:szCs w:val="33"/>
          <w:lang w:eastAsia="ru-RU"/>
        </w:rPr>
        <w:t>Использовать один и тот же метод обучения</w:t>
      </w:r>
    </w:p>
    <w:p w:rsidR="002E5A01" w:rsidRPr="00A42276" w:rsidRDefault="002E5A01"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color w:val="000000"/>
          <w:sz w:val="26"/>
          <w:szCs w:val="26"/>
          <w:lang w:eastAsia="ru-RU"/>
        </w:rPr>
        <w:t>В классах и аудиториях, похоже, преобладает рецептивное обучение или обучение через память, абсолютно “механические” и пассивные формы обучения, не использующие всех преимуществ и возможностей нашего мозга.</w:t>
      </w:r>
    </w:p>
    <w:p w:rsidR="002E5A01" w:rsidRPr="00953AD0" w:rsidRDefault="002E5A01" w:rsidP="002E5A01">
      <w:pPr>
        <w:shd w:val="clear" w:color="auto" w:fill="FFFFFF"/>
        <w:spacing w:before="510" w:after="90" w:line="240" w:lineRule="auto"/>
        <w:outlineLvl w:val="2"/>
        <w:rPr>
          <w:rFonts w:ascii="Times New Roman" w:eastAsia="Times New Roman" w:hAnsi="Times New Roman" w:cs="Times New Roman"/>
          <w:b/>
          <w:bCs/>
          <w:color w:val="000000"/>
          <w:sz w:val="28"/>
          <w:szCs w:val="33"/>
          <w:lang w:eastAsia="ru-RU"/>
        </w:rPr>
      </w:pPr>
      <w:r w:rsidRPr="00953AD0">
        <w:rPr>
          <w:rFonts w:ascii="Times New Roman" w:eastAsia="Times New Roman" w:hAnsi="Times New Roman" w:cs="Times New Roman"/>
          <w:b/>
          <w:bCs/>
          <w:color w:val="000000"/>
          <w:sz w:val="28"/>
          <w:szCs w:val="33"/>
          <w:lang w:eastAsia="ru-RU"/>
        </w:rPr>
        <w:t>Как нужно учить?</w:t>
      </w:r>
    </w:p>
    <w:p w:rsidR="002E5A01" w:rsidRPr="00A42276" w:rsidRDefault="00953AD0"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2E5A01" w:rsidRPr="00A42276">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О</w:t>
      </w:r>
      <w:bookmarkStart w:id="0" w:name="_GoBack"/>
      <w:bookmarkEnd w:id="0"/>
      <w:r w:rsidR="002E5A01" w:rsidRPr="00A42276">
        <w:rPr>
          <w:rFonts w:ascii="Times New Roman" w:eastAsia="Times New Roman" w:hAnsi="Times New Roman" w:cs="Times New Roman"/>
          <w:color w:val="000000"/>
          <w:sz w:val="26"/>
          <w:szCs w:val="26"/>
          <w:lang w:eastAsia="ru-RU"/>
        </w:rPr>
        <w:t>бразовательная система нуждается в изменениях, и довольно сложных для реализации, однако не настолько, чтобы не начать пользоваться знаниями о работе человеческого мозга, которыми мы располагаем.</w:t>
      </w:r>
    </w:p>
    <w:p w:rsidR="002E5A01" w:rsidRPr="00A42276" w:rsidRDefault="002E5A01" w:rsidP="002E5A01">
      <w:pPr>
        <w:shd w:val="clear" w:color="auto" w:fill="FFFFFF"/>
        <w:spacing w:before="90" w:after="300" w:line="240" w:lineRule="auto"/>
        <w:rPr>
          <w:rFonts w:ascii="Times New Roman" w:eastAsia="Times New Roman" w:hAnsi="Times New Roman" w:cs="Times New Roman"/>
          <w:color w:val="000000"/>
          <w:sz w:val="26"/>
          <w:szCs w:val="26"/>
          <w:lang w:eastAsia="ru-RU"/>
        </w:rPr>
      </w:pPr>
      <w:r w:rsidRPr="00A42276">
        <w:rPr>
          <w:rFonts w:ascii="Times New Roman" w:eastAsia="Times New Roman" w:hAnsi="Times New Roman" w:cs="Times New Roman"/>
          <w:color w:val="000000"/>
          <w:sz w:val="26"/>
          <w:szCs w:val="26"/>
          <w:lang w:eastAsia="ru-RU"/>
        </w:rPr>
        <w:t>Применять движение, эмоции, внезапность, чтобы заинтересовать, “разбудить” обучающихся. Мы сделали много научных открытий последние годы, и настало время использовать эти знания в образовании</w:t>
      </w:r>
    </w:p>
    <w:p w:rsidR="00E3657F" w:rsidRPr="00A42276" w:rsidRDefault="00E3657F">
      <w:pPr>
        <w:rPr>
          <w:rFonts w:ascii="Times New Roman" w:hAnsi="Times New Roman" w:cs="Times New Roman"/>
        </w:rPr>
      </w:pPr>
    </w:p>
    <w:sectPr w:rsidR="00E3657F" w:rsidRPr="00A42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A01"/>
    <w:rsid w:val="00165A07"/>
    <w:rsid w:val="002E5A01"/>
    <w:rsid w:val="00953AD0"/>
    <w:rsid w:val="00A42276"/>
    <w:rsid w:val="00E3657F"/>
    <w:rsid w:val="00FD5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A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5A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A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5A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052031">
      <w:bodyDiv w:val="1"/>
      <w:marLeft w:val="0"/>
      <w:marRight w:val="0"/>
      <w:marTop w:val="0"/>
      <w:marBottom w:val="0"/>
      <w:divBdr>
        <w:top w:val="none" w:sz="0" w:space="0" w:color="auto"/>
        <w:left w:val="none" w:sz="0" w:space="0" w:color="auto"/>
        <w:bottom w:val="none" w:sz="0" w:space="0" w:color="auto"/>
        <w:right w:val="none" w:sz="0" w:space="0" w:color="auto"/>
      </w:divBdr>
      <w:divsChild>
        <w:div w:id="2070183441">
          <w:marLeft w:val="0"/>
          <w:marRight w:val="0"/>
          <w:marTop w:val="0"/>
          <w:marBottom w:val="0"/>
          <w:divBdr>
            <w:top w:val="none" w:sz="0" w:space="0" w:color="auto"/>
            <w:left w:val="none" w:sz="0" w:space="0" w:color="auto"/>
            <w:bottom w:val="none" w:sz="0" w:space="0" w:color="auto"/>
            <w:right w:val="none" w:sz="0" w:space="0" w:color="auto"/>
          </w:divBdr>
        </w:div>
        <w:div w:id="215513112">
          <w:blockQuote w:val="1"/>
          <w:marLeft w:val="0"/>
          <w:marRight w:val="0"/>
          <w:marTop w:val="0"/>
          <w:marBottom w:val="0"/>
          <w:divBdr>
            <w:top w:val="none" w:sz="0" w:space="0" w:color="auto"/>
            <w:left w:val="single" w:sz="18" w:space="15" w:color="000000"/>
            <w:bottom w:val="none" w:sz="0" w:space="0" w:color="auto"/>
            <w:right w:val="none" w:sz="0" w:space="0" w:color="auto"/>
          </w:divBdr>
        </w:div>
        <w:div w:id="1819177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5</Pages>
  <Words>1222</Words>
  <Characters>6970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Пользователь Windows</cp:lastModifiedBy>
  <cp:revision>3</cp:revision>
  <dcterms:created xsi:type="dcterms:W3CDTF">2021-02-19T08:16:00Z</dcterms:created>
  <dcterms:modified xsi:type="dcterms:W3CDTF">2021-02-25T02:51:00Z</dcterms:modified>
</cp:coreProperties>
</file>